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2" w:rsidRPr="00300441" w:rsidRDefault="00AF4812" w:rsidP="00AF481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00441">
        <w:rPr>
          <w:rFonts w:ascii="Times New Roman" w:hAnsi="Times New Roman" w:cs="Times New Roman"/>
          <w:b/>
          <w:color w:val="FF0000"/>
          <w:sz w:val="36"/>
          <w:szCs w:val="36"/>
        </w:rPr>
        <w:t>Внимание ‒ акция!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 xml:space="preserve">Наша страна живет в преддверии празднования 80-летия Победы в Великой Отечественной войне, которое отпразднует 9 мая 2025 года. Этому знаменательному событию будут посвящены XXXIII Международные Рождественские образовательные чтения «80-летие Великой Победы: память и духовный опыт поколений», которые пройдут в столице нашей Родины в январе 2025 года. Предваряющие московский форум и тематически связанные с ним </w:t>
      </w:r>
      <w:r w:rsidRPr="0048020C"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48020C">
        <w:rPr>
          <w:rFonts w:ascii="Times New Roman" w:hAnsi="Times New Roman" w:cs="Times New Roman"/>
          <w:sz w:val="25"/>
          <w:szCs w:val="25"/>
        </w:rPr>
        <w:t> Покровские образовательные чтения Бийской епархии пройдут в октябре 2024 года.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>Не останется в стороне от пр</w:t>
      </w:r>
      <w:r w:rsidR="00660B0B" w:rsidRPr="0048020C">
        <w:rPr>
          <w:rFonts w:ascii="Times New Roman" w:hAnsi="Times New Roman" w:cs="Times New Roman"/>
          <w:sz w:val="25"/>
          <w:szCs w:val="25"/>
        </w:rPr>
        <w:t xml:space="preserve">азднования Великой Победы и </w:t>
      </w:r>
      <w:r w:rsidRPr="0048020C">
        <w:rPr>
          <w:rFonts w:ascii="Times New Roman" w:hAnsi="Times New Roman" w:cs="Times New Roman"/>
          <w:sz w:val="25"/>
          <w:szCs w:val="25"/>
        </w:rPr>
        <w:t>журнал</w:t>
      </w:r>
      <w:r w:rsidR="00660B0B" w:rsidRPr="0048020C">
        <w:rPr>
          <w:rFonts w:ascii="Times New Roman" w:hAnsi="Times New Roman" w:cs="Times New Roman"/>
          <w:sz w:val="25"/>
          <w:szCs w:val="25"/>
        </w:rPr>
        <w:t xml:space="preserve"> «Бийские епархиальные ведомости»</w:t>
      </w:r>
      <w:r w:rsidRPr="0048020C">
        <w:rPr>
          <w:rFonts w:ascii="Times New Roman" w:hAnsi="Times New Roman" w:cs="Times New Roman"/>
          <w:sz w:val="25"/>
          <w:szCs w:val="25"/>
        </w:rPr>
        <w:t>. По благословению Преосвященного Серафима, епископа Бийского и Белокурихинского, начиная с октябрьского выпуска, в нём будет организована рубрика «Бессмертный полк», в которой предполагается публикация материалов об участниках Великой Отечественной войны.</w:t>
      </w:r>
    </w:p>
    <w:p w:rsidR="00AF4812" w:rsidRPr="0048020C" w:rsidRDefault="00660B0B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>Редакционная коллегия епархиального журнала</w:t>
      </w:r>
      <w:r w:rsidR="00AF4812" w:rsidRPr="0048020C">
        <w:rPr>
          <w:rFonts w:ascii="Times New Roman" w:hAnsi="Times New Roman" w:cs="Times New Roman"/>
          <w:sz w:val="25"/>
          <w:szCs w:val="25"/>
        </w:rPr>
        <w:t xml:space="preserve"> приглашает своих читателей к участию в акции «Бессмертный полк». Для этого мы пре</w:t>
      </w:r>
      <w:r w:rsidRPr="0048020C">
        <w:rPr>
          <w:rFonts w:ascii="Times New Roman" w:hAnsi="Times New Roman" w:cs="Times New Roman"/>
          <w:sz w:val="25"/>
          <w:szCs w:val="25"/>
        </w:rPr>
        <w:t xml:space="preserve">длагаем вам на </w:t>
      </w:r>
      <w:r w:rsidR="0048020C" w:rsidRPr="0048020C">
        <w:rPr>
          <w:rFonts w:ascii="Times New Roman" w:hAnsi="Times New Roman" w:cs="Times New Roman"/>
          <w:sz w:val="25"/>
          <w:szCs w:val="25"/>
        </w:rPr>
        <w:t xml:space="preserve">страницах новой </w:t>
      </w:r>
      <w:r w:rsidRPr="0048020C">
        <w:rPr>
          <w:rFonts w:ascii="Times New Roman" w:hAnsi="Times New Roman" w:cs="Times New Roman"/>
          <w:sz w:val="25"/>
          <w:szCs w:val="25"/>
        </w:rPr>
        <w:t>рубрики</w:t>
      </w:r>
      <w:r w:rsidR="00AF4812" w:rsidRPr="0048020C">
        <w:rPr>
          <w:rFonts w:ascii="Times New Roman" w:hAnsi="Times New Roman" w:cs="Times New Roman"/>
          <w:sz w:val="25"/>
          <w:szCs w:val="25"/>
        </w:rPr>
        <w:t xml:space="preserve"> рассказать о своих родственниках, добывавших Победу на фронтах Великой Отечественной. Вспоминайте о них, раскрывайте семейные фотоальбомы, поднимайте документы и пишите о своих ветеранах. Пусть в подготовке материалов принимает участие вся семья. Объедините для решения этой благородной задачи представителей разных поколений. Одни поделятся воспоминаниями, другие запишут их. Те, кто с компьютером «на ты», помогут набрать текст, сканировать фотографии и документы. Самые младшие, может быть, захотят нарисовать своих прадедов в окопе, в танке или самолете…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Style w:val="gi"/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 xml:space="preserve">Для того чтобы рассказ об участнике войны, отдельная история из его фронтовой жизни или воспоминания о нем были опубликованы в рубрике «Бессмертный полк», необходимо прислать все подготовленные материалы на электронные адреса: </w:t>
      </w:r>
      <w:r w:rsidRPr="00300441">
        <w:rPr>
          <w:rFonts w:ascii="Times New Roman" w:hAnsi="Times New Roman" w:cs="Times New Roman"/>
          <w:i/>
          <w:sz w:val="25"/>
          <w:szCs w:val="25"/>
        </w:rPr>
        <w:t>asnis71@bk.ru</w:t>
      </w:r>
      <w:r w:rsidRPr="0048020C">
        <w:rPr>
          <w:rStyle w:val="go"/>
          <w:rFonts w:ascii="Times New Roman" w:hAnsi="Times New Roman" w:cs="Times New Roman"/>
          <w:sz w:val="25"/>
          <w:szCs w:val="25"/>
        </w:rPr>
        <w:t xml:space="preserve"> или </w:t>
      </w:r>
      <w:r w:rsidRPr="00300441">
        <w:rPr>
          <w:rFonts w:ascii="Times New Roman" w:hAnsi="Times New Roman" w:cs="Times New Roman"/>
          <w:i/>
          <w:sz w:val="25"/>
          <w:szCs w:val="25"/>
        </w:rPr>
        <w:t>biysk.eparhia-sinfo@mail.ru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>Требования редакции к присылаемым материалам: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 xml:space="preserve">‒ текстовый документ в формате </w:t>
      </w:r>
      <w:r w:rsidRPr="0048020C">
        <w:rPr>
          <w:rFonts w:ascii="Times New Roman" w:hAnsi="Times New Roman" w:cs="Times New Roman"/>
          <w:sz w:val="25"/>
          <w:szCs w:val="25"/>
          <w:lang w:val="en-US"/>
        </w:rPr>
        <w:t>Word</w:t>
      </w:r>
      <w:r w:rsidRPr="0048020C">
        <w:rPr>
          <w:rFonts w:ascii="Times New Roman" w:hAnsi="Times New Roman" w:cs="Times New Roman"/>
          <w:sz w:val="25"/>
          <w:szCs w:val="25"/>
        </w:rPr>
        <w:t xml:space="preserve">, объемом не менее 1 и не более 3 страниц А4, выполненный шрифтом </w:t>
      </w:r>
      <w:r w:rsidRPr="0048020C">
        <w:rPr>
          <w:rStyle w:val="a3"/>
          <w:rFonts w:ascii="Times New Roman" w:hAnsi="Times New Roman" w:cs="Times New Roman"/>
          <w:i w:val="0"/>
          <w:sz w:val="25"/>
          <w:szCs w:val="25"/>
        </w:rPr>
        <w:t>Times New Roman 12 размера с междустрочным интервалом 1,0</w:t>
      </w:r>
      <w:r w:rsidRPr="0048020C">
        <w:rPr>
          <w:rFonts w:ascii="Times New Roman" w:hAnsi="Times New Roman" w:cs="Times New Roman"/>
          <w:sz w:val="25"/>
          <w:szCs w:val="25"/>
        </w:rPr>
        <w:t>;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 xml:space="preserve">‒ формат изображений (фотографий) и сканированных документов </w:t>
      </w:r>
      <w:r w:rsidRPr="0048020C">
        <w:rPr>
          <w:rFonts w:ascii="Times New Roman" w:hAnsi="Times New Roman" w:cs="Times New Roman"/>
          <w:sz w:val="25"/>
          <w:szCs w:val="25"/>
          <w:lang w:val="en-US"/>
        </w:rPr>
        <w:t>JPEG</w:t>
      </w:r>
      <w:r w:rsidRPr="0048020C">
        <w:rPr>
          <w:rFonts w:ascii="Times New Roman" w:hAnsi="Times New Roman" w:cs="Times New Roman"/>
          <w:sz w:val="25"/>
          <w:szCs w:val="25"/>
        </w:rPr>
        <w:t xml:space="preserve"> (допускается </w:t>
      </w:r>
      <w:r w:rsidRPr="0048020C">
        <w:rPr>
          <w:rFonts w:ascii="Times New Roman" w:hAnsi="Times New Roman" w:cs="Times New Roman"/>
          <w:sz w:val="25"/>
          <w:szCs w:val="25"/>
          <w:lang w:val="en-US"/>
        </w:rPr>
        <w:t>TIFF</w:t>
      </w:r>
      <w:r w:rsidRPr="0048020C">
        <w:rPr>
          <w:rFonts w:ascii="Times New Roman" w:hAnsi="Times New Roman" w:cs="Times New Roman"/>
          <w:sz w:val="25"/>
          <w:szCs w:val="25"/>
        </w:rPr>
        <w:t xml:space="preserve">, </w:t>
      </w:r>
      <w:r w:rsidRPr="0048020C">
        <w:rPr>
          <w:rFonts w:ascii="Times New Roman" w:hAnsi="Times New Roman" w:cs="Times New Roman"/>
          <w:sz w:val="25"/>
          <w:szCs w:val="25"/>
          <w:lang w:val="en-US"/>
        </w:rPr>
        <w:t>PNG</w:t>
      </w:r>
      <w:r w:rsidRPr="0048020C">
        <w:rPr>
          <w:rFonts w:ascii="Times New Roman" w:hAnsi="Times New Roman" w:cs="Times New Roman"/>
          <w:sz w:val="25"/>
          <w:szCs w:val="25"/>
        </w:rPr>
        <w:t>); желательно высокое качество изображений.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>Текст и изображения высылаются только отдельными файлами. Вставка отсканированных документов и фотографий в текстовый файл не допускается!</w:t>
      </w:r>
    </w:p>
    <w:p w:rsidR="00660B0B" w:rsidRPr="0048020C" w:rsidRDefault="00AF4812" w:rsidP="00660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b/>
          <w:sz w:val="25"/>
          <w:szCs w:val="25"/>
        </w:rPr>
        <w:t>Внимание!</w:t>
      </w:r>
      <w:r w:rsidRPr="0048020C">
        <w:rPr>
          <w:rFonts w:ascii="Times New Roman" w:hAnsi="Times New Roman" w:cs="Times New Roman"/>
          <w:sz w:val="25"/>
          <w:szCs w:val="25"/>
        </w:rPr>
        <w:t xml:space="preserve"> Если у вас нет технических возможностей для соблюдения предъявляемых требований ‒ не отказывайтесь от участия в акции! Мы постараемся помочь вам!</w:t>
      </w:r>
    </w:p>
    <w:p w:rsidR="00AF4812" w:rsidRPr="0048020C" w:rsidRDefault="00AF4812" w:rsidP="00660B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>По всем вопросам, возникшим в связи с вашим участием в акции «Бессмертный полк», можно получить консультацию по телефону: 8 (963) 501-99-14.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>Ограничений сроков подачи материалов в редакцию не предусмотрено. Выход рубрики планируется с № 10, 2024 года до конца текущего года и на протяжении всего юбилейного, 2025 года, с периодичностью, связанной с активностью участников объявленной акции.</w:t>
      </w:r>
    </w:p>
    <w:p w:rsidR="00AF4812" w:rsidRPr="0048020C" w:rsidRDefault="00AF4812" w:rsidP="00AF4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8020C">
        <w:rPr>
          <w:rFonts w:ascii="Times New Roman" w:hAnsi="Times New Roman" w:cs="Times New Roman"/>
          <w:sz w:val="25"/>
          <w:szCs w:val="25"/>
        </w:rPr>
        <w:t>Призываем читателей не упускать предоставленную возможность для сохранения памяти о наших героях.</w:t>
      </w:r>
    </w:p>
    <w:p w:rsidR="0048020C" w:rsidRDefault="00AF4812" w:rsidP="004802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020C">
        <w:rPr>
          <w:rFonts w:ascii="Times New Roman" w:hAnsi="Times New Roman" w:cs="Times New Roman"/>
          <w:i/>
          <w:sz w:val="25"/>
          <w:szCs w:val="25"/>
        </w:rPr>
        <w:t>Редакционная коллегия</w:t>
      </w:r>
    </w:p>
    <w:p w:rsidR="0048020C" w:rsidRDefault="0048020C" w:rsidP="004802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020C" w:rsidRDefault="0048020C" w:rsidP="004802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pt;height:135.95pt">
            <v:imagedata r:id="rId4" o:title="Георгиевская лента"/>
          </v:shape>
        </w:pict>
      </w:r>
    </w:p>
    <w:sectPr w:rsidR="0048020C" w:rsidSect="00660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812"/>
    <w:rsid w:val="00300441"/>
    <w:rsid w:val="003B0BB7"/>
    <w:rsid w:val="004007A7"/>
    <w:rsid w:val="0048020C"/>
    <w:rsid w:val="005B22A8"/>
    <w:rsid w:val="00660B0B"/>
    <w:rsid w:val="008767DF"/>
    <w:rsid w:val="00AF4812"/>
    <w:rsid w:val="00E25D1C"/>
    <w:rsid w:val="00E70A72"/>
    <w:rsid w:val="00ED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">
    <w:name w:val="go"/>
    <w:basedOn w:val="a0"/>
    <w:rsid w:val="00AF4812"/>
  </w:style>
  <w:style w:type="character" w:styleId="a3">
    <w:name w:val="Emphasis"/>
    <w:basedOn w:val="a0"/>
    <w:uiPriority w:val="20"/>
    <w:qFormat/>
    <w:rsid w:val="00AF4812"/>
    <w:rPr>
      <w:i/>
      <w:iCs/>
    </w:rPr>
  </w:style>
  <w:style w:type="character" w:styleId="a4">
    <w:name w:val="Hyperlink"/>
    <w:basedOn w:val="a0"/>
    <w:uiPriority w:val="99"/>
    <w:unhideWhenUsed/>
    <w:rsid w:val="00AF4812"/>
    <w:rPr>
      <w:color w:val="0000FF" w:themeColor="hyperlink"/>
      <w:u w:val="single"/>
    </w:rPr>
  </w:style>
  <w:style w:type="character" w:customStyle="1" w:styleId="gi">
    <w:name w:val="gi"/>
    <w:basedOn w:val="a0"/>
    <w:rsid w:val="00AF4812"/>
  </w:style>
  <w:style w:type="paragraph" w:styleId="a5">
    <w:name w:val="Balloon Text"/>
    <w:basedOn w:val="a"/>
    <w:link w:val="a6"/>
    <w:uiPriority w:val="99"/>
    <w:semiHidden/>
    <w:unhideWhenUsed/>
    <w:rsid w:val="0087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iomil</dc:creator>
  <cp:lastModifiedBy>iomil</cp:lastModifiedBy>
  <cp:revision>2</cp:revision>
  <dcterms:created xsi:type="dcterms:W3CDTF">2024-09-27T08:33:00Z</dcterms:created>
  <dcterms:modified xsi:type="dcterms:W3CDTF">2024-09-27T08:33:00Z</dcterms:modified>
</cp:coreProperties>
</file>